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574" w:rsidRDefault="00102574" w:rsidP="00102574">
      <w:pPr>
        <w:pStyle w:val="a3"/>
        <w:spacing w:before="0" w:beforeAutospacing="0" w:after="0" w:afterAutospacing="0"/>
        <w:jc w:val="center"/>
        <w:rPr>
          <w:rStyle w:val="a4"/>
          <w:i/>
          <w:iCs/>
          <w:color w:val="333333"/>
          <w:sz w:val="32"/>
          <w:szCs w:val="32"/>
        </w:rPr>
      </w:pPr>
      <w:r w:rsidRPr="00102574">
        <w:rPr>
          <w:rStyle w:val="a4"/>
          <w:i/>
          <w:iCs/>
          <w:color w:val="333333"/>
          <w:sz w:val="32"/>
          <w:szCs w:val="32"/>
        </w:rPr>
        <w:t>Внимание! Тонкий лед!</w:t>
      </w:r>
    </w:p>
    <w:p w:rsidR="00102574" w:rsidRPr="00102574" w:rsidRDefault="00102574" w:rsidP="00102574">
      <w:pPr>
        <w:pStyle w:val="a3"/>
        <w:spacing w:before="0" w:beforeAutospacing="0" w:after="0" w:afterAutospacing="0"/>
        <w:jc w:val="center"/>
        <w:rPr>
          <w:rStyle w:val="a4"/>
          <w:i/>
          <w:iCs/>
          <w:color w:val="333333"/>
          <w:sz w:val="32"/>
          <w:szCs w:val="32"/>
        </w:rPr>
      </w:pPr>
      <w:r>
        <w:rPr>
          <w:noProof/>
        </w:rPr>
        <w:drawing>
          <wp:inline distT="0" distB="0" distL="0" distR="0">
            <wp:extent cx="5029200" cy="4198226"/>
            <wp:effectExtent l="19050" t="0" r="0" b="0"/>
            <wp:docPr id="1" name="Рисунок 1" descr="Правила поведения на водоемах весн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вила поведения на водоемах весно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4198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574" w:rsidRDefault="00102574" w:rsidP="00102574">
      <w:pPr>
        <w:pStyle w:val="a3"/>
        <w:spacing w:before="0" w:beforeAutospacing="0" w:after="0" w:afterAutospacing="0"/>
        <w:jc w:val="both"/>
        <w:rPr>
          <w:rStyle w:val="a4"/>
          <w:rFonts w:ascii="Arial" w:hAnsi="Arial" w:cs="Arial"/>
          <w:i/>
          <w:iCs/>
          <w:color w:val="333333"/>
        </w:rPr>
      </w:pPr>
    </w:p>
    <w:p w:rsidR="00102574" w:rsidRDefault="00102574" w:rsidP="00102574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i/>
          <w:iCs/>
          <w:color w:val="333333"/>
        </w:rPr>
        <w:t>ЗАПРЕЩАЕТСЯ:</w:t>
      </w:r>
      <w:r>
        <w:rPr>
          <w:rFonts w:ascii="Arial" w:hAnsi="Arial" w:cs="Arial"/>
          <w:color w:val="333333"/>
        </w:rPr>
        <w:br/>
        <w:t>Выходить в весенний период на отдаленные водоемы;</w:t>
      </w:r>
    </w:p>
    <w:p w:rsidR="00102574" w:rsidRDefault="00102574" w:rsidP="00102574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Переправляться через реку в период ледохода;</w:t>
      </w:r>
    </w:p>
    <w:p w:rsidR="00102574" w:rsidRDefault="00102574" w:rsidP="00102574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Подходить близко к реке в местах затора льда, стоять на обрывистом берегу, подвергающемуся разливу и, следовательно, обвалу;</w:t>
      </w:r>
    </w:p>
    <w:p w:rsidR="00102574" w:rsidRDefault="00102574" w:rsidP="00102574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Собираться на мостах, плотинах и запрудах;</w:t>
      </w:r>
    </w:p>
    <w:p w:rsidR="00102574" w:rsidRDefault="00102574" w:rsidP="00102574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- Приближаться </w:t>
      </w:r>
      <w:proofErr w:type="gramStart"/>
      <w:r>
        <w:rPr>
          <w:rFonts w:ascii="Arial" w:hAnsi="Arial" w:cs="Arial"/>
          <w:color w:val="333333"/>
        </w:rPr>
        <w:t>к</w:t>
      </w:r>
      <w:proofErr w:type="gramEnd"/>
      <w:r>
        <w:rPr>
          <w:rFonts w:ascii="Arial" w:hAnsi="Arial" w:cs="Arial"/>
          <w:color w:val="333333"/>
        </w:rPr>
        <w:t xml:space="preserve"> </w:t>
      </w:r>
      <w:proofErr w:type="gramStart"/>
      <w:r>
        <w:rPr>
          <w:rFonts w:ascii="Arial" w:hAnsi="Arial" w:cs="Arial"/>
          <w:color w:val="333333"/>
        </w:rPr>
        <w:t>ледяным</w:t>
      </w:r>
      <w:proofErr w:type="gramEnd"/>
      <w:r>
        <w:rPr>
          <w:rFonts w:ascii="Arial" w:hAnsi="Arial" w:cs="Arial"/>
          <w:color w:val="333333"/>
        </w:rPr>
        <w:t xml:space="preserve"> затором, отталкивать льдины от берегов, измерять глубину реки или любого водоема, ходить по льдинам и кататься на них (нередко дети используют всевозможные плавающие средства и бесхозные лодки, чтобы покататься по первой воде).</w:t>
      </w:r>
    </w:p>
    <w:p w:rsidR="00102574" w:rsidRDefault="00102574" w:rsidP="00102574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i/>
          <w:iCs/>
          <w:color w:val="333333"/>
        </w:rPr>
        <w:t>РОДИТЕЛИ!</w:t>
      </w:r>
      <w:r>
        <w:rPr>
          <w:rFonts w:ascii="Arial" w:hAnsi="Arial" w:cs="Arial"/>
          <w:color w:val="333333"/>
        </w:rPr>
        <w:br/>
        <w:t>Не допускайте детей к реке без надзора взрослых, особенно во время ледохода; предупредите их об опасности нахождения на льду при вскрытии реки или озера. Помните, что в период паводка, даже при незначительном ледоходе, несчастные случаи чаще всего происходят с детьми. Разъясняйте правила поведения в период паводка, запрещайте им шалить у воды, пресекайте лихачество. Не разрешайте им кататься на самодельных плотах, досках, бревнах или плавающих льдинах. Оторванная льдина, холодная вода, быстрое течение грозят гибелью. Разъясните детям меры предосторожности в период ледохода и весеннего паводка. Следует провести беседы «О правилах поведения на льду и на воде». Долг каждого воспитателя и родител</w:t>
      </w:r>
      <w:proofErr w:type="gramStart"/>
      <w:r>
        <w:rPr>
          <w:rFonts w:ascii="Arial" w:hAnsi="Arial" w:cs="Arial"/>
          <w:color w:val="333333"/>
        </w:rPr>
        <w:t>я-</w:t>
      </w:r>
      <w:proofErr w:type="gramEnd"/>
      <w:r>
        <w:rPr>
          <w:rFonts w:ascii="Arial" w:hAnsi="Arial" w:cs="Arial"/>
          <w:color w:val="333333"/>
        </w:rPr>
        <w:t xml:space="preserve"> сделать все возможное, чтобы предостеречь детей от происшествий на воде, которые нередко кончаются трагически.</w:t>
      </w:r>
    </w:p>
    <w:p w:rsidR="00102574" w:rsidRDefault="00102574" w:rsidP="00102574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i/>
          <w:iCs/>
          <w:color w:val="333333"/>
        </w:rPr>
        <w:t>ДЕТИ!</w:t>
      </w:r>
      <w:r>
        <w:rPr>
          <w:rFonts w:ascii="Arial" w:hAnsi="Arial" w:cs="Arial"/>
          <w:color w:val="333333"/>
        </w:rPr>
        <w:br/>
        <w:t>- Не выходите на лед во время весеннего паводка.</w:t>
      </w:r>
    </w:p>
    <w:p w:rsidR="00102574" w:rsidRDefault="00102574" w:rsidP="00102574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Не катайтесь на самодельных плотах, досках, бревнах и плавающих льдинах.</w:t>
      </w:r>
    </w:p>
    <w:p w:rsidR="00102574" w:rsidRDefault="00102574" w:rsidP="00102574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- Не прыгайте с одной льдины на другую.</w:t>
      </w:r>
    </w:p>
    <w:p w:rsidR="00102574" w:rsidRDefault="00102574" w:rsidP="00102574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Не стойте на обрывистых и подмытых берегах - они могут обвалиться.</w:t>
      </w:r>
    </w:p>
    <w:p w:rsidR="00102574" w:rsidRDefault="00102574" w:rsidP="00102574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Когда вы наблюдаете за ледоходом с моста, набережной причала, нельзя перегибаться через перила и другие ограждения.</w:t>
      </w:r>
    </w:p>
    <w:p w:rsidR="00102574" w:rsidRDefault="00102574" w:rsidP="00102574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Если вы оказались свидетелем несчастного случая на реке или озере, то не теряйтесь, не убегайте домой, а громко зовите на помощь, взрослые услышат и помогут выручить из беды.</w:t>
      </w:r>
    </w:p>
    <w:p w:rsidR="00102574" w:rsidRDefault="00102574" w:rsidP="00102574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Не подходите близко к заторам, плотам, запрудам, не устраивайте игр в этих местах.</w:t>
      </w:r>
    </w:p>
    <w:p w:rsidR="00102574" w:rsidRDefault="00102574" w:rsidP="00102574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Не подходите близко к ямам, котловинам, канализационным люкам и колодцам.</w:t>
      </w:r>
    </w:p>
    <w:p w:rsidR="00F77CB3" w:rsidRDefault="00F77CB3" w:rsidP="00102574"/>
    <w:sectPr w:rsidR="00F77CB3" w:rsidSect="008D3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2574"/>
    <w:rsid w:val="00102574"/>
    <w:rsid w:val="008D392C"/>
    <w:rsid w:val="008E3DFE"/>
    <w:rsid w:val="00F77C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92C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257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257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025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25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0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310</Words>
  <Characters>1771</Characters>
  <Application>Microsoft Office Word</Application>
  <DocSecurity>0</DocSecurity>
  <Lines>14</Lines>
  <Paragraphs>4</Paragraphs>
  <ScaleCrop>false</ScaleCrop>
  <Company>Home</Company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2020-03-13T05:10:00Z</dcterms:created>
  <dcterms:modified xsi:type="dcterms:W3CDTF">2020-03-13T05:21:00Z</dcterms:modified>
</cp:coreProperties>
</file>